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Pr="00BE4DFB" w:rsidRDefault="00BE4DF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состав антинаркотической комиссии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области, утвержденный постановлением губернатора Еврейской автономной области от 17.02.2017 № 25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E4DFB" w:rsidRDefault="00BE4DFB" w:rsidP="00266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Внести в состав антинаркотической комиссии Еврейской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br/>
        <w:t xml:space="preserve">автономной области, утвержденный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 от 17.02.2017 № 25 «Об утверждении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состава антинаркотической комиссии Еврейской автономной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области»,</w:t>
      </w:r>
      <w:r w:rsidR="009B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9B7586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6072" w:rsidRPr="00D31A3A" w:rsidRDefault="009B7586" w:rsidP="002D6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включить в состав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Евгеньевича, начальника Биробиджанского таможенного поста Хабаровской таможни</w:t>
      </w:r>
      <w:r w:rsidR="00266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A57">
        <w:rPr>
          <w:rFonts w:ascii="Times New Roman" w:eastAsia="Times New Roman" w:hAnsi="Times New Roman" w:cs="Times New Roman"/>
          <w:sz w:val="28"/>
          <w:szCs w:val="28"/>
        </w:rPr>
        <w:br/>
      </w:r>
      <w:r w:rsidR="00266072">
        <w:rPr>
          <w:rFonts w:ascii="Times New Roman" w:eastAsia="Times New Roman" w:hAnsi="Times New Roman" w:cs="Times New Roman"/>
          <w:sz w:val="28"/>
          <w:szCs w:val="28"/>
        </w:rPr>
        <w:t xml:space="preserve">(по согласованию), исключив из состава комиссии </w:t>
      </w:r>
      <w:r w:rsidR="00266072" w:rsidRPr="00D31A3A">
        <w:rPr>
          <w:rFonts w:ascii="Times New Roman" w:eastAsia="Times New Roman" w:hAnsi="Times New Roman" w:cs="Times New Roman"/>
          <w:sz w:val="28"/>
          <w:szCs w:val="28"/>
        </w:rPr>
        <w:t>Игнатьев</w:t>
      </w:r>
      <w:r w:rsidR="0026607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66072" w:rsidRPr="00D31A3A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="002660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6072" w:rsidRPr="00D31A3A">
        <w:rPr>
          <w:rFonts w:ascii="Times New Roman" w:eastAsia="Times New Roman" w:hAnsi="Times New Roman" w:cs="Times New Roman"/>
          <w:sz w:val="28"/>
          <w:szCs w:val="28"/>
        </w:rPr>
        <w:t xml:space="preserve"> Петрович</w:t>
      </w:r>
      <w:r w:rsidR="00266072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2. Настоящее постановле</w:t>
      </w:r>
      <w:bookmarkStart w:id="0" w:name="_GoBack"/>
      <w:r w:rsidRPr="00BE4DFB">
        <w:rPr>
          <w:rFonts w:ascii="Times New Roman" w:eastAsia="Times New Roman" w:hAnsi="Times New Roman" w:cs="Times New Roman"/>
          <w:sz w:val="28"/>
          <w:szCs w:val="28"/>
        </w:rPr>
        <w:t>н</w:t>
      </w:r>
      <w:bookmarkEnd w:id="0"/>
      <w:r w:rsidRPr="00BE4DFB">
        <w:rPr>
          <w:rFonts w:ascii="Times New Roman" w:eastAsia="Times New Roman" w:hAnsi="Times New Roman" w:cs="Times New Roman"/>
          <w:sz w:val="28"/>
          <w:szCs w:val="28"/>
        </w:rPr>
        <w:t>ие вступает в силу со дня его подписания.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99" w:rsidRDefault="002D6A57" w:rsidP="00BE4DF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 </w:t>
      </w:r>
      <w:r w:rsidR="0058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8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 Гольдштейн</w:t>
      </w:r>
    </w:p>
    <w:p w:rsidR="00BE4DFB" w:rsidRPr="00BE4DFB" w:rsidRDefault="00BE4DFB" w:rsidP="00BE4DFB">
      <w:pPr>
        <w:spacing w:after="0" w:line="240" w:lineRule="auto"/>
        <w:rPr>
          <w:rFonts w:eastAsia="Times New Roman" w:cs="Times New Roman"/>
        </w:rPr>
      </w:pPr>
    </w:p>
    <w:p w:rsidR="004D48ED" w:rsidRDefault="004D48ED"/>
    <w:sectPr w:rsidR="004D48ED" w:rsidSect="001979A4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B5" w:rsidRDefault="002809B5">
      <w:pPr>
        <w:spacing w:after="0" w:line="240" w:lineRule="auto"/>
      </w:pPr>
      <w:r>
        <w:separator/>
      </w:r>
    </w:p>
  </w:endnote>
  <w:endnote w:type="continuationSeparator" w:id="0">
    <w:p w:rsidR="002809B5" w:rsidRDefault="0028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2809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2809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B5" w:rsidRDefault="002809B5">
      <w:pPr>
        <w:spacing w:after="0" w:line="240" w:lineRule="auto"/>
      </w:pPr>
      <w:r>
        <w:separator/>
      </w:r>
    </w:p>
  </w:footnote>
  <w:footnote w:type="continuationSeparator" w:id="0">
    <w:p w:rsidR="002809B5" w:rsidRDefault="0028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2809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072">
      <w:rPr>
        <w:rStyle w:val="a5"/>
        <w:noProof/>
      </w:rPr>
      <w:t>3</w:t>
    </w:r>
    <w:r>
      <w:rPr>
        <w:rStyle w:val="a5"/>
      </w:rPr>
      <w:fldChar w:fldCharType="end"/>
    </w:r>
  </w:p>
  <w:p w:rsidR="00F70C62" w:rsidRDefault="002809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8"/>
    <w:rsid w:val="00026B18"/>
    <w:rsid w:val="00030223"/>
    <w:rsid w:val="00096CFF"/>
    <w:rsid w:val="000E113D"/>
    <w:rsid w:val="00167B13"/>
    <w:rsid w:val="00176E7D"/>
    <w:rsid w:val="001825B8"/>
    <w:rsid w:val="001B2058"/>
    <w:rsid w:val="002339FB"/>
    <w:rsid w:val="00237EB5"/>
    <w:rsid w:val="00266072"/>
    <w:rsid w:val="002809B5"/>
    <w:rsid w:val="002947C7"/>
    <w:rsid w:val="002B3F36"/>
    <w:rsid w:val="002D6A57"/>
    <w:rsid w:val="0030175B"/>
    <w:rsid w:val="00331E90"/>
    <w:rsid w:val="0037024E"/>
    <w:rsid w:val="004309B2"/>
    <w:rsid w:val="004C4851"/>
    <w:rsid w:val="004D3EE0"/>
    <w:rsid w:val="004D48ED"/>
    <w:rsid w:val="00501540"/>
    <w:rsid w:val="00525372"/>
    <w:rsid w:val="005442B6"/>
    <w:rsid w:val="00585599"/>
    <w:rsid w:val="005874E6"/>
    <w:rsid w:val="005E5675"/>
    <w:rsid w:val="006253CD"/>
    <w:rsid w:val="006C6F75"/>
    <w:rsid w:val="006E1182"/>
    <w:rsid w:val="00745F38"/>
    <w:rsid w:val="007753AC"/>
    <w:rsid w:val="00780B0F"/>
    <w:rsid w:val="007F04AA"/>
    <w:rsid w:val="008133B1"/>
    <w:rsid w:val="00814064"/>
    <w:rsid w:val="00837C54"/>
    <w:rsid w:val="0084126F"/>
    <w:rsid w:val="00841B86"/>
    <w:rsid w:val="00870FDA"/>
    <w:rsid w:val="00890892"/>
    <w:rsid w:val="008D7ABD"/>
    <w:rsid w:val="008F010A"/>
    <w:rsid w:val="00984409"/>
    <w:rsid w:val="009B206F"/>
    <w:rsid w:val="009B7586"/>
    <w:rsid w:val="009D23F8"/>
    <w:rsid w:val="009F34C0"/>
    <w:rsid w:val="009F38F7"/>
    <w:rsid w:val="00A0106D"/>
    <w:rsid w:val="00A0260E"/>
    <w:rsid w:val="00A223D3"/>
    <w:rsid w:val="00AF6915"/>
    <w:rsid w:val="00B23A6D"/>
    <w:rsid w:val="00B30E7C"/>
    <w:rsid w:val="00B57ADE"/>
    <w:rsid w:val="00B754C5"/>
    <w:rsid w:val="00B77094"/>
    <w:rsid w:val="00BC01D4"/>
    <w:rsid w:val="00BE4DFB"/>
    <w:rsid w:val="00BF0DA3"/>
    <w:rsid w:val="00C310C7"/>
    <w:rsid w:val="00C34C01"/>
    <w:rsid w:val="00C64EDF"/>
    <w:rsid w:val="00C84E49"/>
    <w:rsid w:val="00CD4BE8"/>
    <w:rsid w:val="00D038B9"/>
    <w:rsid w:val="00D1594B"/>
    <w:rsid w:val="00D31A3A"/>
    <w:rsid w:val="00DF0F89"/>
    <w:rsid w:val="00E84DB8"/>
    <w:rsid w:val="00EC2588"/>
    <w:rsid w:val="00ED126A"/>
    <w:rsid w:val="00ED664F"/>
    <w:rsid w:val="00EF3D3D"/>
    <w:rsid w:val="00EF5ABF"/>
    <w:rsid w:val="00F06E70"/>
    <w:rsid w:val="00F51A4A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CF45-F2DF-42E1-8E21-B2080CCB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Махненко Ю.А.</dc:creator>
  <cp:lastModifiedBy>Махненко Ю.А.</cp:lastModifiedBy>
  <cp:revision>69</cp:revision>
  <dcterms:created xsi:type="dcterms:W3CDTF">2020-10-30T04:57:00Z</dcterms:created>
  <dcterms:modified xsi:type="dcterms:W3CDTF">2021-07-06T23:56:00Z</dcterms:modified>
</cp:coreProperties>
</file>